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выполнения экзаменационной работы по физике отводится 235 минут (3 ч. 55 мин).</w:t>
      </w:r>
    </w:p>
    <w:p w:rsidR="00BE397F" w:rsidRPr="00135D2D" w:rsidRDefault="003C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D2D" w:rsidRPr="00135D2D">
        <w:rPr>
          <w:rFonts w:ascii="Times New Roman" w:hAnsi="Times New Roman" w:cs="Times New Roman"/>
          <w:sz w:val="24"/>
          <w:szCs w:val="24"/>
        </w:rPr>
        <w:t>Работа состоит из двух частей, включающих в себя 32 задания. Ответы к заданиям 1,2,8,9,13,14, 19,20 и 23 записываются по приведённому ниже образцу в виде одной цифры, которая соответствует номеру правильного ответа. Эту цифру запишите в поле ответа в тексте работы, а затем перенесите в бланк ответов № 1:</w:t>
      </w:r>
    </w:p>
    <w:tbl>
      <w:tblPr>
        <w:tblStyle w:val="a9"/>
        <w:tblpPr w:leftFromText="180" w:rightFromText="180" w:vertAnchor="text" w:horzAnchor="page" w:tblpX="3477" w:tblpY="16"/>
        <w:tblW w:w="0" w:type="auto"/>
        <w:tblLook w:val="04A0" w:firstRow="1" w:lastRow="0" w:firstColumn="1" w:lastColumn="0" w:noHBand="0" w:noVBand="1"/>
      </w:tblPr>
      <w:tblGrid>
        <w:gridCol w:w="392"/>
      </w:tblGrid>
      <w:tr w:rsidR="00135D2D" w:rsidRPr="00135D2D" w:rsidTr="00135D2D">
        <w:tc>
          <w:tcPr>
            <w:tcW w:w="392" w:type="dxa"/>
          </w:tcPr>
          <w:p w:rsidR="00135D2D" w:rsidRPr="001926DF" w:rsidRDefault="00135D2D" w:rsidP="00135D2D">
            <w:pPr>
              <w:rPr>
                <w:rFonts w:ascii="Pristina" w:hAnsi="Pristina" w:cs="Times New Roman"/>
                <w:sz w:val="24"/>
                <w:szCs w:val="24"/>
              </w:rPr>
            </w:pPr>
            <w:r w:rsidRPr="001926DF">
              <w:rPr>
                <w:rFonts w:ascii="Pristina" w:hAnsi="Pristina" w:cs="Times New Roman"/>
                <w:sz w:val="24"/>
                <w:szCs w:val="24"/>
              </w:rPr>
              <w:t>3</w:t>
            </w:r>
          </w:p>
        </w:tc>
      </w:tr>
    </w:tbl>
    <w:p w:rsidR="00135D2D" w:rsidRDefault="00135D2D">
      <w:pPr>
        <w:rPr>
          <w:rFonts w:ascii="Times New Roman" w:hAnsi="Times New Roman" w:cs="Times New Roman"/>
          <w:sz w:val="24"/>
          <w:szCs w:val="24"/>
        </w:rPr>
      </w:pPr>
      <w:r w:rsidRPr="00135D2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КИМ</w:t>
      </w:r>
      <w:r w:rsidRPr="00135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5D2D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9"/>
        <w:tblpPr w:leftFromText="180" w:rightFromText="180" w:vertAnchor="text" w:horzAnchor="page" w:tblpX="4291" w:tblpY="-35"/>
        <w:tblW w:w="0" w:type="auto"/>
        <w:tblLook w:val="04A0" w:firstRow="1" w:lastRow="0" w:firstColumn="1" w:lastColumn="0" w:noHBand="0" w:noVBand="1"/>
      </w:tblPr>
      <w:tblGrid>
        <w:gridCol w:w="534"/>
        <w:gridCol w:w="54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926DF" w:rsidTr="001926DF">
        <w:tc>
          <w:tcPr>
            <w:tcW w:w="534" w:type="dxa"/>
            <w:shd w:val="clear" w:color="auto" w:fill="D9D9D9" w:themeFill="background1" w:themeFillShade="D9"/>
          </w:tcPr>
          <w:p w:rsidR="001926DF" w:rsidRPr="001926DF" w:rsidRDefault="001926DF" w:rsidP="001926D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 w:rsidRPr="001926DF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547" w:type="dxa"/>
          </w:tcPr>
          <w:p w:rsidR="001926DF" w:rsidRPr="001926DF" w:rsidRDefault="001926DF" w:rsidP="001926DF">
            <w:pPr>
              <w:jc w:val="center"/>
              <w:rPr>
                <w:rFonts w:ascii="Pristina" w:hAnsi="Pristina" w:cs="Times New Roman"/>
                <w:color w:val="808080" w:themeColor="background1" w:themeShade="80"/>
                <w:sz w:val="28"/>
                <w:szCs w:val="28"/>
              </w:rPr>
            </w:pPr>
            <w:r w:rsidRPr="001926DF">
              <w:rPr>
                <w:rFonts w:ascii="Pristina" w:hAnsi="Pristina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6" w:type="dxa"/>
          </w:tcPr>
          <w:p w:rsidR="001926DF" w:rsidRDefault="001926DF" w:rsidP="001926DF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926DF" w:rsidRPr="001926DF" w:rsidRDefault="001926DF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Бланк № 1</w:t>
      </w:r>
    </w:p>
    <w:p w:rsidR="00135D2D" w:rsidRDefault="00137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5442" wp14:editId="002B6BB4">
                <wp:simplePos x="0" y="0"/>
                <wp:positionH relativeFrom="column">
                  <wp:posOffset>867935</wp:posOffset>
                </wp:positionH>
                <wp:positionV relativeFrom="paragraph">
                  <wp:posOffset>791845</wp:posOffset>
                </wp:positionV>
                <wp:extent cx="914400" cy="28823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FFE" w:rsidRPr="00137FFE" w:rsidRDefault="00137FFE">
                            <w:pPr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</w:pPr>
                            <w:r w:rsidRPr="00137FFE">
                              <w:rPr>
                                <w:rFonts w:ascii="Pristina" w:hAnsi="Pristina"/>
                                <w:sz w:val="28"/>
                                <w:szCs w:val="28"/>
                              </w:rPr>
                              <w:t>6,5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8.35pt;margin-top:62.35pt;width:1in;height:22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" fillcolor="white [3201]" stroked="f" strokeweight=".5pt">
                <v:textbox>
                  <w:txbxContent>
                    <w:p w:rsidR="00137FFE" w:rsidRPr="00137FFE" w:rsidRDefault="00137FFE">
                      <w:pPr>
                        <w:rPr>
                          <w:rFonts w:ascii="Pristina" w:hAnsi="Pristina"/>
                          <w:sz w:val="28"/>
                          <w:szCs w:val="28"/>
                        </w:rPr>
                      </w:pPr>
                      <w:r w:rsidRPr="00137FFE">
                        <w:rPr>
                          <w:rFonts w:ascii="Pristina" w:hAnsi="Pristina"/>
                          <w:sz w:val="28"/>
                          <w:szCs w:val="28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В заданиях  3-5, 10,15,16,23-27 ответом является целое число или конечная десятичная дробь. Число запишите в поле ответа в тексте работы, а затем перенесите по приведённому ниже образцу в бланк ответов № 1. Единицы измерения физических величин писать не нужно.</w:t>
      </w:r>
    </w:p>
    <w:p w:rsidR="00137FFE" w:rsidRDefault="00137FFE">
      <w:pPr>
        <w:rPr>
          <w:rFonts w:ascii="Times New Roman" w:hAnsi="Times New Roman" w:cs="Times New Roman"/>
          <w:sz w:val="24"/>
          <w:szCs w:val="24"/>
        </w:rPr>
      </w:pPr>
      <w:r w:rsidRPr="006E38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КИМ</w:t>
      </w:r>
      <w:r>
        <w:rPr>
          <w:rFonts w:ascii="Times New Roman" w:hAnsi="Times New Roman" w:cs="Times New Roman"/>
          <w:sz w:val="24"/>
          <w:szCs w:val="24"/>
        </w:rPr>
        <w:t xml:space="preserve"> Ответ: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tbl>
      <w:tblPr>
        <w:tblStyle w:val="a9"/>
        <w:tblpPr w:leftFromText="180" w:rightFromText="180" w:vertAnchor="text" w:horzAnchor="page" w:tblpX="4307" w:tblpY="28"/>
        <w:tblW w:w="0" w:type="auto"/>
        <w:tblLook w:val="04A0" w:firstRow="1" w:lastRow="0" w:firstColumn="1" w:lastColumn="0" w:noHBand="0" w:noVBand="1"/>
      </w:tblPr>
      <w:tblGrid>
        <w:gridCol w:w="534"/>
        <w:gridCol w:w="54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37FFE" w:rsidTr="00137FFE">
        <w:tc>
          <w:tcPr>
            <w:tcW w:w="534" w:type="dxa"/>
            <w:shd w:val="clear" w:color="auto" w:fill="D9D9D9" w:themeFill="background1" w:themeFillShade="D9"/>
          </w:tcPr>
          <w:p w:rsidR="00137FFE" w:rsidRPr="001926DF" w:rsidRDefault="00137FFE" w:rsidP="00137FF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547" w:type="dxa"/>
          </w:tcPr>
          <w:p w:rsidR="00137FFE" w:rsidRPr="00137FFE" w:rsidRDefault="00137FFE" w:rsidP="00137FFE">
            <w:pPr>
              <w:jc w:val="center"/>
              <w:rPr>
                <w:rFonts w:ascii="Pristina" w:hAnsi="Pristina" w:cs="Times New Roman"/>
                <w:sz w:val="28"/>
                <w:szCs w:val="28"/>
              </w:rPr>
            </w:pPr>
            <w:r w:rsidRPr="00137FFE">
              <w:rPr>
                <w:rFonts w:ascii="Pristina" w:hAnsi="Pristina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7FFE" w:rsidRPr="00137FFE" w:rsidRDefault="00137FFE" w:rsidP="001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67" w:type="dxa"/>
          </w:tcPr>
          <w:p w:rsidR="00137FFE" w:rsidRPr="00137FFE" w:rsidRDefault="00137FFE" w:rsidP="00137FFE">
            <w:pPr>
              <w:jc w:val="center"/>
              <w:rPr>
                <w:rFonts w:ascii="Pristina" w:hAnsi="Pristina" w:cs="Times New Roman"/>
                <w:sz w:val="28"/>
                <w:szCs w:val="28"/>
              </w:rPr>
            </w:pPr>
            <w:r w:rsidRPr="00137FFE">
              <w:rPr>
                <w:rFonts w:ascii="Pristina" w:hAnsi="Pristina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6" w:type="dxa"/>
          </w:tcPr>
          <w:p w:rsidR="00137FFE" w:rsidRDefault="00137FFE" w:rsidP="00137FFE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37FFE" w:rsidRPr="001926DF" w:rsidRDefault="00137FFE" w:rsidP="00137FFE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Бланк № 1</w:t>
      </w:r>
    </w:p>
    <w:p w:rsidR="00137FFE" w:rsidRDefault="00137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Ответом к заданиям 6,7,11,12,17,18,22,24 является последовательность двух цифр</w:t>
      </w:r>
      <w:r w:rsidR="006E38BB">
        <w:rPr>
          <w:rFonts w:ascii="Times New Roman" w:hAnsi="Times New Roman" w:cs="Times New Roman"/>
          <w:sz w:val="24"/>
          <w:szCs w:val="24"/>
        </w:rPr>
        <w:t>. Ответ запишите в поле ответа в тексте работы, а затем перенесите по приведённому ниже образцу без пробелов, запятых и других дополнительных символов в бланк ответов № 1.</w:t>
      </w:r>
    </w:p>
    <w:tbl>
      <w:tblPr>
        <w:tblStyle w:val="a9"/>
        <w:tblpPr w:leftFromText="180" w:rightFromText="180" w:vertAnchor="text" w:horzAnchor="page" w:tblpX="3289" w:tblpY="49"/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6E38BB" w:rsidTr="006E38BB">
        <w:tc>
          <w:tcPr>
            <w:tcW w:w="534" w:type="dxa"/>
          </w:tcPr>
          <w:p w:rsidR="006E38BB" w:rsidRDefault="006E38BB" w:rsidP="006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E38BB" w:rsidRDefault="006E38BB" w:rsidP="006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E38BB" w:rsidTr="006E38BB">
        <w:tc>
          <w:tcPr>
            <w:tcW w:w="534" w:type="dxa"/>
          </w:tcPr>
          <w:p w:rsidR="006E38BB" w:rsidRPr="006E38BB" w:rsidRDefault="006E38BB" w:rsidP="006E38BB">
            <w:pPr>
              <w:jc w:val="center"/>
              <w:rPr>
                <w:rFonts w:ascii="Pristina" w:hAnsi="Pristina" w:cs="Times New Roman"/>
                <w:sz w:val="28"/>
                <w:szCs w:val="28"/>
              </w:rPr>
            </w:pPr>
            <w:r w:rsidRPr="006E38BB">
              <w:rPr>
                <w:rFonts w:ascii="Pristina" w:hAnsi="Pristina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38BB" w:rsidRPr="006E38BB" w:rsidRDefault="006E38BB" w:rsidP="006E38BB">
            <w:pPr>
              <w:jc w:val="center"/>
              <w:rPr>
                <w:rFonts w:ascii="Pristina" w:hAnsi="Pristina" w:cs="Times New Roman"/>
                <w:sz w:val="32"/>
                <w:szCs w:val="32"/>
              </w:rPr>
            </w:pPr>
            <w:r w:rsidRPr="006E38BB">
              <w:rPr>
                <w:rFonts w:ascii="Pristina" w:hAnsi="Pristina" w:cs="Times New Roman"/>
                <w:sz w:val="32"/>
                <w:szCs w:val="32"/>
              </w:rPr>
              <w:t>1</w:t>
            </w:r>
          </w:p>
        </w:tc>
      </w:tr>
    </w:tbl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  <w:r w:rsidRPr="006E38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КИМ</w:t>
      </w:r>
      <w:r>
        <w:rPr>
          <w:rFonts w:ascii="Times New Roman" w:hAnsi="Times New Roman" w:cs="Times New Roman"/>
          <w:sz w:val="24"/>
          <w:szCs w:val="24"/>
        </w:rPr>
        <w:t xml:space="preserve"> Ответ: </w:t>
      </w:r>
    </w:p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4307" w:tblpY="28"/>
        <w:tblW w:w="0" w:type="auto"/>
        <w:tblLook w:val="04A0" w:firstRow="1" w:lastRow="0" w:firstColumn="1" w:lastColumn="0" w:noHBand="0" w:noVBand="1"/>
      </w:tblPr>
      <w:tblGrid>
        <w:gridCol w:w="534"/>
        <w:gridCol w:w="54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6E38BB" w:rsidTr="003B4DC1">
        <w:tc>
          <w:tcPr>
            <w:tcW w:w="534" w:type="dxa"/>
            <w:shd w:val="clear" w:color="auto" w:fill="D9D9D9" w:themeFill="background1" w:themeFillShade="D9"/>
          </w:tcPr>
          <w:p w:rsidR="006E38BB" w:rsidRPr="001926DF" w:rsidRDefault="006E38BB" w:rsidP="003B4DC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  <w:t>17</w:t>
            </w:r>
          </w:p>
        </w:tc>
        <w:tc>
          <w:tcPr>
            <w:tcW w:w="547" w:type="dxa"/>
          </w:tcPr>
          <w:p w:rsidR="006E38BB" w:rsidRPr="006E38BB" w:rsidRDefault="006E38BB" w:rsidP="003B4DC1">
            <w:pPr>
              <w:jc w:val="center"/>
              <w:rPr>
                <w:rFonts w:ascii="Pristina" w:hAnsi="Pristina" w:cs="Times New Roman"/>
                <w:sz w:val="28"/>
                <w:szCs w:val="28"/>
              </w:rPr>
            </w:pPr>
            <w:r w:rsidRPr="006E38BB">
              <w:rPr>
                <w:rFonts w:ascii="Pristina" w:hAnsi="Pristina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E38BB" w:rsidRPr="006E38BB" w:rsidRDefault="006E38BB" w:rsidP="003B4DC1">
            <w:pPr>
              <w:jc w:val="center"/>
              <w:rPr>
                <w:rFonts w:ascii="Pristina" w:hAnsi="Pristina" w:cs="Times New Roman"/>
                <w:sz w:val="28"/>
                <w:szCs w:val="28"/>
              </w:rPr>
            </w:pPr>
            <w:r w:rsidRPr="006E38BB">
              <w:rPr>
                <w:rFonts w:ascii="Pristina" w:hAnsi="Pristina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E38BB" w:rsidRPr="006E38BB" w:rsidRDefault="006E38BB" w:rsidP="003B4DC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6" w:type="dxa"/>
          </w:tcPr>
          <w:p w:rsidR="006E38BB" w:rsidRDefault="006E38BB" w:rsidP="003B4DC1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6E38BB" w:rsidRPr="001926DF" w:rsidRDefault="006E38BB" w:rsidP="006E38B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Бланк № 1</w:t>
      </w:r>
    </w:p>
    <w:p w:rsidR="006E38BB" w:rsidRPr="003C7675" w:rsidRDefault="006E38BB">
      <w:pPr>
        <w:rPr>
          <w:rFonts w:ascii="Times New Roman" w:hAnsi="Times New Roman" w:cs="Times New Roman"/>
          <w:sz w:val="16"/>
          <w:szCs w:val="16"/>
        </w:rPr>
      </w:pPr>
    </w:p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 к заданиям 28-32 включает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вычислениях разрешается использовать непрограммируемый калькулятор. Допускается использование гелиевой, капиллярной или перьевой ручек.</w:t>
      </w:r>
    </w:p>
    <w:p w:rsidR="006E38BB" w:rsidRDefault="003C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выполнении</w:t>
      </w:r>
      <w:r w:rsidR="006E38BB">
        <w:rPr>
          <w:rFonts w:ascii="Times New Roman" w:hAnsi="Times New Roman" w:cs="Times New Roman"/>
          <w:sz w:val="24"/>
          <w:szCs w:val="24"/>
        </w:rPr>
        <w:t xml:space="preserve"> заданий рекомендуется пользоваться черновиком. Записи в черновике не учитываются при оценивании работы.</w:t>
      </w:r>
    </w:p>
    <w:p w:rsidR="006E38BB" w:rsidRDefault="006E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Балы, полученные Вами за выполненные задания, суммируются. </w:t>
      </w:r>
    </w:p>
    <w:p w:rsidR="00A60C22" w:rsidRDefault="00A60C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C22" w:rsidRPr="001926DF" w:rsidRDefault="00A60C22" w:rsidP="00A60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успехов!!!</w:t>
      </w:r>
    </w:p>
    <w:sectPr w:rsidR="00A60C22" w:rsidRPr="001926DF" w:rsidSect="00840F0A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D5" w:rsidRDefault="007C69D5" w:rsidP="00135D2D">
      <w:pPr>
        <w:spacing w:after="0" w:line="240" w:lineRule="auto"/>
      </w:pPr>
      <w:r>
        <w:separator/>
      </w:r>
    </w:p>
  </w:endnote>
  <w:endnote w:type="continuationSeparator" w:id="0">
    <w:p w:rsidR="007C69D5" w:rsidRDefault="007C69D5" w:rsidP="0013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22" w:rsidRDefault="00A60C22">
    <w:pPr>
      <w:pStyle w:val="a5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FE0B6705837E4349889B1FD58D49B97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 xml:space="preserve">Учитель физики </w:t>
        </w:r>
        <w:proofErr w:type="spellStart"/>
        <w:r>
          <w:rPr>
            <w:color w:val="000000" w:themeColor="text1"/>
            <w:sz w:val="24"/>
            <w:szCs w:val="24"/>
          </w:rPr>
          <w:t>Кушкарёва</w:t>
        </w:r>
        <w:proofErr w:type="spellEnd"/>
        <w:r>
          <w:rPr>
            <w:color w:val="000000" w:themeColor="text1"/>
            <w:sz w:val="24"/>
            <w:szCs w:val="24"/>
          </w:rPr>
          <w:t xml:space="preserve"> Е.Г.                                                                                                               МОУ «СОШ № 14 города Пугачёва Саратовской области имени П.А. Столыпина»</w:t>
        </w:r>
      </w:sdtContent>
    </w:sdt>
  </w:p>
  <w:p w:rsidR="00A60C22" w:rsidRDefault="00A60C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0C22" w:rsidRDefault="00A60C22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A60C22" w:rsidRDefault="00A60C22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D5" w:rsidRDefault="007C69D5" w:rsidP="00135D2D">
      <w:pPr>
        <w:spacing w:after="0" w:line="240" w:lineRule="auto"/>
      </w:pPr>
      <w:r>
        <w:separator/>
      </w:r>
    </w:p>
  </w:footnote>
  <w:footnote w:type="continuationSeparator" w:id="0">
    <w:p w:rsidR="007C69D5" w:rsidRDefault="007C69D5" w:rsidP="0013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135D2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BC29625DF9A04A079F99BA317DC3DE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35D2D" w:rsidRDefault="00135D2D" w:rsidP="00135D2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Инструкция по выполнению работы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9880F9FC858A4CBB927CD701710BE1B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35D2D" w:rsidRDefault="00135D2D" w:rsidP="00135D2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135D2D" w:rsidRDefault="00135D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2D"/>
    <w:rsid w:val="00135D2D"/>
    <w:rsid w:val="00137FFE"/>
    <w:rsid w:val="001926DF"/>
    <w:rsid w:val="003C7675"/>
    <w:rsid w:val="00477604"/>
    <w:rsid w:val="005D76EA"/>
    <w:rsid w:val="006E38BB"/>
    <w:rsid w:val="007C69D5"/>
    <w:rsid w:val="00840F0A"/>
    <w:rsid w:val="00A60C22"/>
    <w:rsid w:val="00B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D2D"/>
  </w:style>
  <w:style w:type="paragraph" w:styleId="a5">
    <w:name w:val="footer"/>
    <w:basedOn w:val="a"/>
    <w:link w:val="a6"/>
    <w:uiPriority w:val="99"/>
    <w:unhideWhenUsed/>
    <w:rsid w:val="0013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D2D"/>
  </w:style>
  <w:style w:type="paragraph" w:styleId="a7">
    <w:name w:val="Balloon Text"/>
    <w:basedOn w:val="a"/>
    <w:link w:val="a8"/>
    <w:uiPriority w:val="99"/>
    <w:semiHidden/>
    <w:unhideWhenUsed/>
    <w:rsid w:val="001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D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60C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D2D"/>
  </w:style>
  <w:style w:type="paragraph" w:styleId="a5">
    <w:name w:val="footer"/>
    <w:basedOn w:val="a"/>
    <w:link w:val="a6"/>
    <w:uiPriority w:val="99"/>
    <w:unhideWhenUsed/>
    <w:rsid w:val="0013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D2D"/>
  </w:style>
  <w:style w:type="paragraph" w:styleId="a7">
    <w:name w:val="Balloon Text"/>
    <w:basedOn w:val="a"/>
    <w:link w:val="a8"/>
    <w:uiPriority w:val="99"/>
    <w:semiHidden/>
    <w:unhideWhenUsed/>
    <w:rsid w:val="001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D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60C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29625DF9A04A079F99BA317DC3D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93482-D3DD-4204-82CE-F8BBBE043D22}"/>
      </w:docPartPr>
      <w:docPartBody>
        <w:p w:rsidR="002F1DF4" w:rsidRDefault="00A77CF0" w:rsidP="00A77CF0">
          <w:pPr>
            <w:pStyle w:val="BC29625DF9A04A079F99BA317DC3DE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880F9FC858A4CBB927CD701710B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02869-0D86-4160-80F2-4247DD541EB3}"/>
      </w:docPartPr>
      <w:docPartBody>
        <w:p w:rsidR="002F1DF4" w:rsidRDefault="00A77CF0" w:rsidP="00A77CF0">
          <w:pPr>
            <w:pStyle w:val="9880F9FC858A4CBB927CD701710BE1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  <w:docPart>
      <w:docPartPr>
        <w:name w:val="FE0B6705837E4349889B1FD58D49B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408C0-8A01-4AEB-BD9E-8B143827305B}"/>
      </w:docPartPr>
      <w:docPartBody>
        <w:p w:rsidR="00000000" w:rsidRDefault="002F1DF4" w:rsidP="002F1DF4">
          <w:pPr>
            <w:pStyle w:val="FE0B6705837E4349889B1FD58D49B97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0"/>
    <w:rsid w:val="002F1DF4"/>
    <w:rsid w:val="00A42BF0"/>
    <w:rsid w:val="00A77CF0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29625DF9A04A079F99BA317DC3DE8D">
    <w:name w:val="BC29625DF9A04A079F99BA317DC3DE8D"/>
    <w:rsid w:val="00A77CF0"/>
  </w:style>
  <w:style w:type="paragraph" w:customStyle="1" w:styleId="9880F9FC858A4CBB927CD701710BE1BA">
    <w:name w:val="9880F9FC858A4CBB927CD701710BE1BA"/>
    <w:rsid w:val="00A77CF0"/>
  </w:style>
  <w:style w:type="paragraph" w:customStyle="1" w:styleId="FE0B6705837E4349889B1FD58D49B978">
    <w:name w:val="FE0B6705837E4349889B1FD58D49B978"/>
    <w:rsid w:val="002F1D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29625DF9A04A079F99BA317DC3DE8D">
    <w:name w:val="BC29625DF9A04A079F99BA317DC3DE8D"/>
    <w:rsid w:val="00A77CF0"/>
  </w:style>
  <w:style w:type="paragraph" w:customStyle="1" w:styleId="9880F9FC858A4CBB927CD701710BE1BA">
    <w:name w:val="9880F9FC858A4CBB927CD701710BE1BA"/>
    <w:rsid w:val="00A77CF0"/>
  </w:style>
  <w:style w:type="paragraph" w:customStyle="1" w:styleId="FE0B6705837E4349889B1FD58D49B978">
    <w:name w:val="FE0B6705837E4349889B1FD58D49B978"/>
    <w:rsid w:val="002F1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выполнению работы</dc:title>
  <dc:creator>Учитель физики Кушкарёва Е.Г.                                                                                                               МОУ «СОШ № 14 города Пугачёва Саратовской области имени П.А. Столыпина»</dc:creator>
  <cp:lastModifiedBy>User</cp:lastModifiedBy>
  <cp:revision>4</cp:revision>
  <dcterms:created xsi:type="dcterms:W3CDTF">2015-01-07T07:43:00Z</dcterms:created>
  <dcterms:modified xsi:type="dcterms:W3CDTF">2015-01-07T08:32:00Z</dcterms:modified>
</cp:coreProperties>
</file>